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775E7" w14:textId="77777777" w:rsidR="00BB31B2" w:rsidRDefault="00BB31B2"/>
    <w:p w14:paraId="5972E4CA" w14:textId="77777777" w:rsidR="00E34B72" w:rsidRDefault="00E34B72"/>
    <w:p w14:paraId="07981CC1" w14:textId="7017BE21" w:rsidR="00BA1BFB" w:rsidRDefault="0094706B" w:rsidP="00BA1BFB">
      <w:pPr>
        <w:numPr>
          <w:ilvl w:val="0"/>
          <w:numId w:val="1"/>
        </w:numPr>
      </w:pPr>
      <w:r>
        <w:rPr>
          <w:bCs/>
        </w:rPr>
        <w:t>What is the relationship between corporate governance and social responsibility?  Does a corporation have to act selflessly to be considered socially responsible?  Use a specific example to explain your answer</w:t>
      </w:r>
    </w:p>
    <w:p w14:paraId="485F7FFA" w14:textId="77777777" w:rsidR="00BA1BFB" w:rsidRPr="0094706B" w:rsidRDefault="00BA1BFB" w:rsidP="0094706B">
      <w:pPr>
        <w:ind w:left="1080"/>
      </w:pPr>
    </w:p>
    <w:p w14:paraId="0FDB5E4D" w14:textId="17B6141B" w:rsidR="00E34B72" w:rsidRDefault="005217B0" w:rsidP="00E34B72">
      <w:pPr>
        <w:numPr>
          <w:ilvl w:val="0"/>
          <w:numId w:val="1"/>
        </w:numPr>
      </w:pPr>
      <w:r>
        <w:t>The hierarchy of strategy indicates that a company should build a relationship between functional, business and corporate level stra</w:t>
      </w:r>
      <w:r w:rsidR="00D76F3E">
        <w:t xml:space="preserve">tegies.  Using your </w:t>
      </w:r>
      <w:proofErr w:type="spellStart"/>
      <w:r w:rsidR="00D76F3E">
        <w:t>Capsim</w:t>
      </w:r>
      <w:proofErr w:type="spellEnd"/>
      <w:r w:rsidR="00D76F3E">
        <w:t xml:space="preserve"> company, explain how you </w:t>
      </w:r>
      <w:r>
        <w:t>did or did not effectively make use of the hierarchy of strategies.  Be specific in your answer.</w:t>
      </w:r>
    </w:p>
    <w:p w14:paraId="6DBD6758" w14:textId="77777777" w:rsidR="00E34B72" w:rsidRDefault="00E34B72" w:rsidP="00E34B72">
      <w:pPr>
        <w:pStyle w:val="ListParagraph"/>
      </w:pPr>
    </w:p>
    <w:p w14:paraId="16327DBA" w14:textId="2B38E5AE" w:rsidR="00E34B72" w:rsidRPr="00A00DD9" w:rsidRDefault="00E34B72" w:rsidP="00E34B72">
      <w:pPr>
        <w:numPr>
          <w:ilvl w:val="0"/>
          <w:numId w:val="1"/>
        </w:numPr>
        <w:rPr>
          <w:bCs/>
        </w:rPr>
      </w:pPr>
      <w:r w:rsidRPr="00A00DD9">
        <w:t>Explain the impact of environmental uncertainty on the strategic management process.  Give a</w:t>
      </w:r>
      <w:r w:rsidR="00D76F3E">
        <w:t>n example from your case company</w:t>
      </w:r>
      <w:r w:rsidR="00040D8F" w:rsidRPr="00A00DD9">
        <w:t xml:space="preserve"> or your </w:t>
      </w:r>
      <w:proofErr w:type="spellStart"/>
      <w:r w:rsidR="00040D8F" w:rsidRPr="00A00DD9">
        <w:t>Capsim</w:t>
      </w:r>
      <w:proofErr w:type="spellEnd"/>
      <w:r w:rsidR="00040D8F" w:rsidRPr="00A00DD9">
        <w:t xml:space="preserve"> company</w:t>
      </w:r>
      <w:r w:rsidRPr="00A00DD9">
        <w:t xml:space="preserve"> that shows how environmental uncertainty impacted the strategic management process.</w:t>
      </w:r>
    </w:p>
    <w:p w14:paraId="2A0E0BA2" w14:textId="77777777" w:rsidR="00E34B72" w:rsidRDefault="00E34B72" w:rsidP="00E34B72">
      <w:pPr>
        <w:pStyle w:val="ListParagraph"/>
        <w:rPr>
          <w:bCs/>
          <w:sz w:val="22"/>
          <w:szCs w:val="22"/>
        </w:rPr>
      </w:pPr>
    </w:p>
    <w:p w14:paraId="77E10F21" w14:textId="77777777" w:rsidR="00E34B72" w:rsidRPr="008D51E0" w:rsidRDefault="00E34B72" w:rsidP="00E34B72">
      <w:pPr>
        <w:numPr>
          <w:ilvl w:val="0"/>
          <w:numId w:val="1"/>
        </w:numPr>
        <w:rPr>
          <w:bCs/>
        </w:rPr>
      </w:pPr>
      <w:r>
        <w:rPr>
          <w:bCs/>
        </w:rPr>
        <w:t xml:space="preserve">What kind of internal factors help managers determine whether a firm should emphasize the production and sales of a large number of low-priced products or a small number of high-priced products?  Be specific in your answer and use your </w:t>
      </w:r>
      <w:proofErr w:type="spellStart"/>
      <w:r>
        <w:rPr>
          <w:bCs/>
        </w:rPr>
        <w:t>Capsim</w:t>
      </w:r>
      <w:proofErr w:type="spellEnd"/>
      <w:r>
        <w:rPr>
          <w:bCs/>
        </w:rPr>
        <w:t xml:space="preserve"> experience as su</w:t>
      </w:r>
      <w:r w:rsidR="003000D2">
        <w:rPr>
          <w:bCs/>
        </w:rPr>
        <w:t>pportive evidence</w:t>
      </w:r>
      <w:r>
        <w:rPr>
          <w:bCs/>
        </w:rPr>
        <w:t>.</w:t>
      </w:r>
    </w:p>
    <w:p w14:paraId="100E578F" w14:textId="77777777" w:rsidR="00E34B72" w:rsidRPr="006A628F" w:rsidRDefault="00E34B72" w:rsidP="00E34B72">
      <w:pPr>
        <w:ind w:left="1080"/>
        <w:rPr>
          <w:bCs/>
          <w:sz w:val="22"/>
          <w:szCs w:val="22"/>
        </w:rPr>
      </w:pPr>
    </w:p>
    <w:p w14:paraId="1141B217" w14:textId="7C2B7D95" w:rsidR="00E34B72" w:rsidRPr="00A00DD9" w:rsidRDefault="000D1DAA" w:rsidP="00E34B72">
      <w:pPr>
        <w:numPr>
          <w:ilvl w:val="0"/>
          <w:numId w:val="1"/>
        </w:numPr>
        <w:rPr>
          <w:bCs/>
        </w:rPr>
      </w:pPr>
      <w:r w:rsidRPr="00A00DD9">
        <w:t xml:space="preserve">Using your experiences with </w:t>
      </w:r>
      <w:proofErr w:type="spellStart"/>
      <w:r w:rsidRPr="00A00DD9">
        <w:t>Capsim</w:t>
      </w:r>
      <w:proofErr w:type="spellEnd"/>
      <w:r w:rsidRPr="00A00DD9">
        <w:t>, explain several of your functional strategies and their implementation through</w:t>
      </w:r>
      <w:r w:rsidR="00D76F3E">
        <w:t>out</w:t>
      </w:r>
      <w:r w:rsidRPr="00A00DD9">
        <w:t xml:space="preserve"> the competition rounds.</w:t>
      </w:r>
      <w:r w:rsidR="00D76F3E">
        <w:t xml:space="preserve"> </w:t>
      </w:r>
    </w:p>
    <w:p w14:paraId="2059C51E" w14:textId="77777777" w:rsidR="00E34B72" w:rsidRDefault="00E34B72" w:rsidP="00E34B72">
      <w:pPr>
        <w:pStyle w:val="ListParagraph"/>
        <w:rPr>
          <w:bCs/>
          <w:sz w:val="22"/>
          <w:szCs w:val="22"/>
        </w:rPr>
      </w:pPr>
    </w:p>
    <w:p w14:paraId="2EEBE28C" w14:textId="2991FA72" w:rsidR="00E34B72" w:rsidRPr="00E34B72" w:rsidRDefault="00E34B72" w:rsidP="00E34B72">
      <w:pPr>
        <w:numPr>
          <w:ilvl w:val="0"/>
          <w:numId w:val="1"/>
        </w:numPr>
        <w:rPr>
          <w:bCs/>
        </w:rPr>
      </w:pPr>
      <w:r>
        <w:t>Is it possible for a company or business unit to follow a cost leadership strategy and a differentiation strategy simu</w:t>
      </w:r>
      <w:r w:rsidR="0094706B">
        <w:t>ltaneously?  Why or why not?  Use</w:t>
      </w:r>
      <w:r>
        <w:t xml:space="preserve"> an example </w:t>
      </w:r>
      <w:r w:rsidR="00D76F3E">
        <w:t xml:space="preserve">from </w:t>
      </w:r>
      <w:proofErr w:type="spellStart"/>
      <w:r w:rsidR="00D76F3E">
        <w:t>Capsim</w:t>
      </w:r>
      <w:proofErr w:type="spellEnd"/>
      <w:r w:rsidR="00D76F3E">
        <w:t xml:space="preserve"> or your case company</w:t>
      </w:r>
      <w:r w:rsidR="0094706B">
        <w:t xml:space="preserve"> as the basis for your answer</w:t>
      </w:r>
      <w:r>
        <w:t>.</w:t>
      </w:r>
    </w:p>
    <w:p w14:paraId="2A5ED5C0" w14:textId="77777777" w:rsidR="00E34B72" w:rsidRDefault="00E34B72" w:rsidP="00E34B72">
      <w:pPr>
        <w:pStyle w:val="ListParagraph"/>
        <w:rPr>
          <w:bCs/>
        </w:rPr>
      </w:pPr>
    </w:p>
    <w:p w14:paraId="133AE5C5" w14:textId="77777777" w:rsidR="00E34B72" w:rsidRDefault="000D1DAA" w:rsidP="00E34B72">
      <w:pPr>
        <w:numPr>
          <w:ilvl w:val="0"/>
          <w:numId w:val="1"/>
        </w:numPr>
        <w:rPr>
          <w:bCs/>
        </w:rPr>
      </w:pPr>
      <w:r>
        <w:rPr>
          <w:bCs/>
        </w:rPr>
        <w:t xml:space="preserve">Using your </w:t>
      </w:r>
      <w:proofErr w:type="spellStart"/>
      <w:r>
        <w:rPr>
          <w:bCs/>
        </w:rPr>
        <w:t>Capsim</w:t>
      </w:r>
      <w:proofErr w:type="spellEnd"/>
      <w:r>
        <w:rPr>
          <w:bCs/>
        </w:rPr>
        <w:t xml:space="preserve"> results, create a BCG Matrix that is representative of the Sensor industry and your company’s products.</w:t>
      </w:r>
    </w:p>
    <w:p w14:paraId="558D60D3" w14:textId="77777777" w:rsidR="00E34B72" w:rsidRPr="006A628F" w:rsidRDefault="00E34B72" w:rsidP="00445FCF">
      <w:pPr>
        <w:rPr>
          <w:bCs/>
          <w:sz w:val="22"/>
          <w:szCs w:val="22"/>
        </w:rPr>
      </w:pPr>
    </w:p>
    <w:p w14:paraId="2BC86994" w14:textId="6FF31ACD" w:rsidR="007C50A5" w:rsidRDefault="00D76F3E" w:rsidP="007C50A5">
      <w:pPr>
        <w:numPr>
          <w:ilvl w:val="0"/>
          <w:numId w:val="1"/>
        </w:numPr>
        <w:rPr>
          <w:bCs/>
        </w:rPr>
      </w:pPr>
      <w:r>
        <w:rPr>
          <w:bCs/>
        </w:rPr>
        <w:t>Use Porter’s 6</w:t>
      </w:r>
      <w:r w:rsidR="007C50A5">
        <w:rPr>
          <w:bCs/>
        </w:rPr>
        <w:t xml:space="preserve"> Fo</w:t>
      </w:r>
      <w:r w:rsidR="003000D2">
        <w:rPr>
          <w:bCs/>
        </w:rPr>
        <w:t>rces</w:t>
      </w:r>
      <w:r w:rsidR="00447488">
        <w:rPr>
          <w:bCs/>
        </w:rPr>
        <w:t xml:space="preserve"> Model</w:t>
      </w:r>
      <w:r w:rsidR="0094706B">
        <w:rPr>
          <w:bCs/>
        </w:rPr>
        <w:t xml:space="preserve"> </w:t>
      </w:r>
      <w:r w:rsidR="00022834">
        <w:rPr>
          <w:bCs/>
        </w:rPr>
        <w:t xml:space="preserve">to analyze the </w:t>
      </w:r>
      <w:r>
        <w:rPr>
          <w:bCs/>
        </w:rPr>
        <w:t xml:space="preserve">breakfast cereal </w:t>
      </w:r>
      <w:r w:rsidR="00445FCF">
        <w:rPr>
          <w:bCs/>
        </w:rPr>
        <w:t>industry</w:t>
      </w:r>
      <w:r w:rsidR="007C50A5">
        <w:rPr>
          <w:bCs/>
        </w:rPr>
        <w:t>.</w:t>
      </w:r>
      <w:r w:rsidR="00022834">
        <w:rPr>
          <w:bCs/>
        </w:rPr>
        <w:t xml:space="preserve">  This should be your own analy</w:t>
      </w:r>
      <w:r>
        <w:rPr>
          <w:bCs/>
        </w:rPr>
        <w:t>sis – you may research primary sources but DO NOT use someone else’s analysis.</w:t>
      </w:r>
    </w:p>
    <w:p w14:paraId="42870DF6" w14:textId="77777777" w:rsidR="00445FCF" w:rsidRDefault="00445FCF" w:rsidP="00445FCF">
      <w:pPr>
        <w:pStyle w:val="ListParagraph"/>
        <w:rPr>
          <w:bCs/>
        </w:rPr>
      </w:pPr>
    </w:p>
    <w:p w14:paraId="522F5CE0" w14:textId="6B141F24" w:rsidR="00445FCF" w:rsidRPr="00A00DD9" w:rsidRDefault="00D76F3E" w:rsidP="00445FCF">
      <w:pPr>
        <w:numPr>
          <w:ilvl w:val="0"/>
          <w:numId w:val="1"/>
        </w:numPr>
        <w:rPr>
          <w:bCs/>
        </w:rPr>
      </w:pPr>
      <w:r>
        <w:t xml:space="preserve">Using your </w:t>
      </w:r>
      <w:proofErr w:type="spellStart"/>
      <w:r>
        <w:t>Capsim</w:t>
      </w:r>
      <w:proofErr w:type="spellEnd"/>
      <w:r>
        <w:t xml:space="preserve"> company as the basis for this question, explain how your short term strategies lead to the successful (or unsuccessful) realization of your long term strategies.</w:t>
      </w:r>
    </w:p>
    <w:p w14:paraId="7E0AD44A" w14:textId="77777777" w:rsidR="007C50A5" w:rsidRPr="00A00DD9" w:rsidRDefault="007C50A5" w:rsidP="007C50A5">
      <w:pPr>
        <w:pStyle w:val="ListParagraph"/>
        <w:rPr>
          <w:bCs/>
        </w:rPr>
      </w:pPr>
    </w:p>
    <w:p w14:paraId="007F0FB3" w14:textId="77777777" w:rsidR="007C50A5" w:rsidRPr="00A00DD9" w:rsidRDefault="007C50A5" w:rsidP="007C50A5">
      <w:pPr>
        <w:numPr>
          <w:ilvl w:val="0"/>
          <w:numId w:val="1"/>
        </w:numPr>
        <w:rPr>
          <w:bCs/>
        </w:rPr>
      </w:pPr>
      <w:bookmarkStart w:id="0" w:name="_GoBack"/>
      <w:r w:rsidRPr="00A00DD9">
        <w:rPr>
          <w:bCs/>
        </w:rPr>
        <w:t>Strategy implementation focuses on programs, budgets and procedures.  Using a company with which you are familiar, evaluate their strategy implementation (from your personal perspective) in terms of the program(s) they have chosen</w:t>
      </w:r>
      <w:r w:rsidR="00445FCF" w:rsidRPr="00A00DD9">
        <w:rPr>
          <w:bCs/>
        </w:rPr>
        <w:t xml:space="preserve"> to implement</w:t>
      </w:r>
      <w:r w:rsidRPr="00A00DD9">
        <w:rPr>
          <w:bCs/>
        </w:rPr>
        <w:t>.</w:t>
      </w:r>
    </w:p>
    <w:bookmarkEnd w:id="0"/>
    <w:p w14:paraId="258A0066" w14:textId="77777777" w:rsidR="007C50A5" w:rsidRDefault="007C50A5" w:rsidP="007C50A5">
      <w:pPr>
        <w:ind w:left="1080"/>
        <w:rPr>
          <w:bCs/>
        </w:rPr>
      </w:pPr>
    </w:p>
    <w:sectPr w:rsidR="007C50A5" w:rsidSect="00D67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B43B4"/>
    <w:multiLevelType w:val="hybridMultilevel"/>
    <w:tmpl w:val="48C4EF38"/>
    <w:lvl w:ilvl="0" w:tplc="D414B9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B72"/>
    <w:rsid w:val="00022834"/>
    <w:rsid w:val="00040D8F"/>
    <w:rsid w:val="000D1DAA"/>
    <w:rsid w:val="001371CC"/>
    <w:rsid w:val="003000D2"/>
    <w:rsid w:val="003209CE"/>
    <w:rsid w:val="00331DC8"/>
    <w:rsid w:val="00445FCF"/>
    <w:rsid w:val="00447488"/>
    <w:rsid w:val="005217B0"/>
    <w:rsid w:val="0070380C"/>
    <w:rsid w:val="007C50A5"/>
    <w:rsid w:val="007D6139"/>
    <w:rsid w:val="008B6524"/>
    <w:rsid w:val="00944808"/>
    <w:rsid w:val="0094706B"/>
    <w:rsid w:val="00A00DD9"/>
    <w:rsid w:val="00A66006"/>
    <w:rsid w:val="00AD5524"/>
    <w:rsid w:val="00B221F8"/>
    <w:rsid w:val="00B96CDE"/>
    <w:rsid w:val="00BA1BFB"/>
    <w:rsid w:val="00BB31B2"/>
    <w:rsid w:val="00CD1BDF"/>
    <w:rsid w:val="00D01192"/>
    <w:rsid w:val="00D57AE7"/>
    <w:rsid w:val="00D67499"/>
    <w:rsid w:val="00D76F3E"/>
    <w:rsid w:val="00E34B72"/>
    <w:rsid w:val="00E53A41"/>
    <w:rsid w:val="00EF0BF3"/>
    <w:rsid w:val="00F6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4F1F6"/>
  <w15:docId w15:val="{DE7C3321-CA23-4FA9-97FF-5BA149F13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B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B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archerl1</dc:creator>
  <cp:lastModifiedBy>R7AL -</cp:lastModifiedBy>
  <cp:revision>4</cp:revision>
  <dcterms:created xsi:type="dcterms:W3CDTF">2020-02-16T20:48:00Z</dcterms:created>
  <dcterms:modified xsi:type="dcterms:W3CDTF">2020-03-05T00:57:00Z</dcterms:modified>
</cp:coreProperties>
</file>